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79F6C" w14:textId="21F6DEA6" w:rsidR="002A4D14" w:rsidRPr="00465F0F" w:rsidRDefault="00D40103" w:rsidP="002A4D14">
      <w:pPr>
        <w:jc w:val="right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852/2026</w:t>
      </w:r>
      <w:bookmarkStart w:id="0" w:name="_GoBack"/>
      <w:bookmarkEnd w:id="0"/>
      <w:r w:rsidR="00465F0F" w:rsidRPr="00465F0F">
        <w:rPr>
          <w:rFonts w:ascii="Open Sans" w:hAnsi="Open Sans" w:cs="Open Sans"/>
          <w:sz w:val="20"/>
          <w:szCs w:val="20"/>
        </w:rPr>
        <w:t xml:space="preserve"> /ESPORTS</w:t>
      </w:r>
    </w:p>
    <w:p w14:paraId="18179F6D" w14:textId="77777777" w:rsidR="00465F0F" w:rsidRPr="00465F0F" w:rsidRDefault="00465F0F" w:rsidP="00465F0F">
      <w:pPr>
        <w:jc w:val="both"/>
        <w:rPr>
          <w:sz w:val="20"/>
          <w:szCs w:val="20"/>
        </w:rPr>
      </w:pPr>
    </w:p>
    <w:p w14:paraId="18179F6E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465F0F">
        <w:rPr>
          <w:rFonts w:ascii="Arial" w:hAnsi="Arial" w:cs="Arial"/>
          <w:b/>
          <w:bCs/>
          <w:sz w:val="20"/>
          <w:szCs w:val="20"/>
          <w:u w:val="single"/>
        </w:rPr>
        <w:t>C3. ANNEX 3. COMPROMÍS D’ADSCRIPCIÓ DE MITJANS MATERIALS I/O PERSONAL</w:t>
      </w:r>
    </w:p>
    <w:p w14:paraId="18179F6F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465F0F">
        <w:rPr>
          <w:rFonts w:ascii="Arial" w:hAnsi="Arial" w:cs="Arial"/>
          <w:b/>
          <w:bCs/>
          <w:sz w:val="20"/>
          <w:szCs w:val="20"/>
          <w:u w:val="single"/>
        </w:rPr>
        <w:t>EXPEDIENT</w:t>
      </w:r>
    </w:p>
    <w:p w14:paraId="18179F70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sz w:val="20"/>
          <w:szCs w:val="20"/>
        </w:rPr>
      </w:pPr>
    </w:p>
    <w:p w14:paraId="18179F71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b/>
          <w:sz w:val="20"/>
          <w:szCs w:val="20"/>
        </w:rPr>
      </w:pPr>
    </w:p>
    <w:p w14:paraId="18179F72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b/>
          <w:sz w:val="20"/>
          <w:szCs w:val="20"/>
        </w:rPr>
      </w:pPr>
      <w:r w:rsidRPr="00465F0F">
        <w:rPr>
          <w:rFonts w:ascii="Arial" w:eastAsia="LiberationSans" w:hAnsi="Arial" w:cs="Arial"/>
          <w:b/>
          <w:sz w:val="20"/>
          <w:szCs w:val="20"/>
        </w:rPr>
        <w:t>Número:</w:t>
      </w:r>
    </w:p>
    <w:p w14:paraId="18179F73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b/>
          <w:sz w:val="20"/>
          <w:szCs w:val="20"/>
        </w:rPr>
      </w:pPr>
      <w:r w:rsidRPr="00465F0F">
        <w:rPr>
          <w:rFonts w:ascii="Arial" w:eastAsia="LiberationSans" w:hAnsi="Arial" w:cs="Arial"/>
          <w:b/>
          <w:sz w:val="20"/>
          <w:szCs w:val="20"/>
        </w:rPr>
        <w:t>Objecte:</w:t>
      </w:r>
    </w:p>
    <w:p w14:paraId="18179F74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sz w:val="20"/>
          <w:szCs w:val="20"/>
        </w:rPr>
      </w:pPr>
    </w:p>
    <w:p w14:paraId="18179F75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Theme="minorHAnsi" w:hAnsi="Arial" w:cs="Arial"/>
          <w:b/>
          <w:bCs/>
          <w:sz w:val="20"/>
          <w:szCs w:val="20"/>
        </w:rPr>
      </w:pPr>
    </w:p>
    <w:p w14:paraId="18179F76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hAnsi="Arial" w:cs="Arial"/>
          <w:b/>
          <w:bCs/>
          <w:sz w:val="20"/>
          <w:szCs w:val="20"/>
        </w:rPr>
      </w:pPr>
      <w:r w:rsidRPr="00465F0F">
        <w:rPr>
          <w:rFonts w:ascii="Arial" w:hAnsi="Arial" w:cs="Arial"/>
          <w:b/>
          <w:bCs/>
          <w:sz w:val="20"/>
          <w:szCs w:val="20"/>
        </w:rPr>
        <w:t>EMPRESARI</w:t>
      </w:r>
    </w:p>
    <w:p w14:paraId="18179F77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hAnsi="Arial" w:cs="Arial"/>
          <w:b/>
          <w:bCs/>
          <w:sz w:val="20"/>
          <w:szCs w:val="20"/>
        </w:rPr>
      </w:pPr>
    </w:p>
    <w:p w14:paraId="18179F78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465F0F">
        <w:rPr>
          <w:rFonts w:ascii="Arial" w:eastAsia="LiberationSans" w:hAnsi="Arial" w:cs="Arial"/>
          <w:sz w:val="20"/>
          <w:szCs w:val="20"/>
        </w:rPr>
        <w:t>Nom de l’empresa:</w:t>
      </w:r>
    </w:p>
    <w:p w14:paraId="18179F79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465F0F">
        <w:rPr>
          <w:rFonts w:ascii="Arial" w:eastAsia="LiberationSans" w:hAnsi="Arial" w:cs="Arial"/>
          <w:sz w:val="20"/>
          <w:szCs w:val="20"/>
        </w:rPr>
        <w:t>DNI/CIF:</w:t>
      </w:r>
    </w:p>
    <w:p w14:paraId="18179F7A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465F0F">
        <w:rPr>
          <w:rFonts w:ascii="Arial" w:eastAsia="LiberationSans" w:hAnsi="Arial" w:cs="Arial"/>
          <w:sz w:val="20"/>
          <w:szCs w:val="20"/>
        </w:rPr>
        <w:t>Nom del representat:</w:t>
      </w:r>
    </w:p>
    <w:p w14:paraId="18179F7B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465F0F">
        <w:rPr>
          <w:rFonts w:ascii="Arial" w:eastAsia="LiberationSans" w:hAnsi="Arial" w:cs="Arial"/>
          <w:sz w:val="20"/>
          <w:szCs w:val="20"/>
        </w:rPr>
        <w:t>DNI:</w:t>
      </w:r>
    </w:p>
    <w:p w14:paraId="18179F7C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465F0F">
        <w:rPr>
          <w:rFonts w:ascii="Arial" w:eastAsia="LiberationSans" w:hAnsi="Arial" w:cs="Arial"/>
          <w:sz w:val="20"/>
          <w:szCs w:val="20"/>
        </w:rPr>
        <w:t>Nom del representat als efectes de notificació electrònica:</w:t>
      </w:r>
    </w:p>
    <w:p w14:paraId="18179F7D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465F0F">
        <w:rPr>
          <w:rFonts w:ascii="Arial" w:eastAsia="LiberationSans" w:hAnsi="Arial" w:cs="Arial"/>
          <w:sz w:val="20"/>
          <w:szCs w:val="20"/>
        </w:rPr>
        <w:t>DNI:</w:t>
      </w:r>
    </w:p>
    <w:p w14:paraId="18179F7E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465F0F">
        <w:rPr>
          <w:rFonts w:ascii="Arial" w:eastAsia="LiberationSans" w:hAnsi="Arial" w:cs="Arial"/>
          <w:sz w:val="20"/>
          <w:szCs w:val="20"/>
        </w:rPr>
        <w:t>Telèfon:</w:t>
      </w:r>
    </w:p>
    <w:p w14:paraId="18179F7F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sz w:val="20"/>
          <w:szCs w:val="20"/>
        </w:rPr>
      </w:pPr>
    </w:p>
    <w:p w14:paraId="18179F80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sz w:val="20"/>
          <w:szCs w:val="20"/>
        </w:rPr>
      </w:pPr>
    </w:p>
    <w:p w14:paraId="18179F81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465F0F">
        <w:rPr>
          <w:rFonts w:ascii="Arial" w:eastAsia="LiberationSans" w:hAnsi="Arial" w:cs="Arial"/>
          <w:sz w:val="20"/>
          <w:szCs w:val="20"/>
        </w:rPr>
        <w:t>L’empresari que subscriu aquesta proposició, si s’escau per mitja del representant que la firma:</w:t>
      </w:r>
    </w:p>
    <w:p w14:paraId="18179F82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sz w:val="20"/>
          <w:szCs w:val="20"/>
        </w:rPr>
      </w:pPr>
    </w:p>
    <w:p w14:paraId="18179F83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sz w:val="20"/>
          <w:szCs w:val="20"/>
        </w:rPr>
      </w:pPr>
    </w:p>
    <w:p w14:paraId="18179F84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465F0F">
        <w:rPr>
          <w:rFonts w:ascii="Arial" w:eastAsia="LiberationSans" w:hAnsi="Arial" w:cs="Arial"/>
          <w:b/>
          <w:bCs/>
          <w:sz w:val="20"/>
          <w:szCs w:val="20"/>
        </w:rPr>
        <w:t xml:space="preserve">DECLARA </w:t>
      </w:r>
      <w:r w:rsidRPr="00465F0F">
        <w:rPr>
          <w:rFonts w:ascii="Arial" w:eastAsia="LiberationSans" w:hAnsi="Arial" w:cs="Arial"/>
          <w:sz w:val="20"/>
          <w:szCs w:val="20"/>
        </w:rPr>
        <w:t>que la societat a la qual representa, d’acord amb el que estableix el plec de clàusules administratives particulars (PCAP, d’ara endavant), es compromet a adscriure els mitjans que es determinen al PCAP i PPT</w:t>
      </w:r>
      <w:r w:rsidRPr="00465F0F">
        <w:rPr>
          <w:rFonts w:ascii="Arial" w:eastAsia="LiberationSans" w:hAnsi="Arial" w:cs="Arial"/>
          <w:b/>
          <w:bCs/>
          <w:sz w:val="20"/>
          <w:szCs w:val="20"/>
        </w:rPr>
        <w:t xml:space="preserve">, </w:t>
      </w:r>
      <w:r w:rsidRPr="00465F0F">
        <w:rPr>
          <w:rFonts w:ascii="Arial" w:eastAsia="LiberationSans" w:hAnsi="Arial" w:cs="Arial"/>
          <w:sz w:val="20"/>
          <w:szCs w:val="20"/>
        </w:rPr>
        <w:t xml:space="preserve">i que resultaran vinculats per a l’execució d’aquest contracte: </w:t>
      </w:r>
    </w:p>
    <w:p w14:paraId="18179F85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sz w:val="20"/>
          <w:szCs w:val="20"/>
        </w:rPr>
      </w:pPr>
    </w:p>
    <w:p w14:paraId="18179F86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sz w:val="20"/>
          <w:szCs w:val="20"/>
        </w:rPr>
      </w:pPr>
    </w:p>
    <w:p w14:paraId="18179F87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b/>
          <w:sz w:val="20"/>
          <w:szCs w:val="20"/>
          <w:u w:val="single"/>
        </w:rPr>
      </w:pPr>
      <w:r w:rsidRPr="00465F0F">
        <w:rPr>
          <w:rFonts w:ascii="Arial" w:eastAsia="LiberationSans" w:hAnsi="Arial" w:cs="Arial"/>
          <w:b/>
          <w:sz w:val="20"/>
          <w:szCs w:val="20"/>
          <w:u w:val="single"/>
        </w:rPr>
        <w:t xml:space="preserve">Aplicable a tots els Lots: </w:t>
      </w:r>
    </w:p>
    <w:p w14:paraId="18179F88" w14:textId="77777777" w:rsidR="00465F0F" w:rsidRPr="00465F0F" w:rsidRDefault="00465F0F" w:rsidP="00465F0F">
      <w:pPr>
        <w:rPr>
          <w:rFonts w:ascii="Arial" w:eastAsiaTheme="minorHAnsi" w:hAnsi="Arial" w:cs="Arial"/>
          <w:sz w:val="20"/>
          <w:szCs w:val="20"/>
        </w:rPr>
      </w:pPr>
    </w:p>
    <w:p w14:paraId="18179F89" w14:textId="77777777" w:rsidR="00465F0F" w:rsidRPr="00465F0F" w:rsidRDefault="00465F0F" w:rsidP="00465F0F">
      <w:pPr>
        <w:pStyle w:val="Prrafodelista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</w:rPr>
      </w:pPr>
      <w:r w:rsidRPr="00465F0F">
        <w:rPr>
          <w:rFonts w:ascii="Arial" w:hAnsi="Arial" w:cs="Arial"/>
          <w:sz w:val="20"/>
          <w:szCs w:val="20"/>
        </w:rPr>
        <w:t>L’empresa adjudicatària designarà un director tècnic o coordinador que es responsabilitzarà en tot moment de tot allò relacionat amb el servei de la piscina i serà el màxim responsable de prestar el servei i que acredita una experiència mínima d’un any, en tasques similars a les referides en la licitació.</w:t>
      </w:r>
    </w:p>
    <w:p w14:paraId="18179F8A" w14:textId="77777777" w:rsidR="00465F0F" w:rsidRPr="00465F0F" w:rsidRDefault="00465F0F" w:rsidP="00465F0F">
      <w:pPr>
        <w:pStyle w:val="Prrafodelista"/>
        <w:jc w:val="both"/>
        <w:rPr>
          <w:rFonts w:ascii="Arial" w:hAnsi="Arial" w:cs="Arial"/>
          <w:sz w:val="20"/>
          <w:szCs w:val="20"/>
        </w:rPr>
      </w:pPr>
    </w:p>
    <w:p w14:paraId="18179F8B" w14:textId="77777777" w:rsidR="00465F0F" w:rsidRPr="00465F0F" w:rsidRDefault="00465F0F" w:rsidP="00465F0F">
      <w:pPr>
        <w:jc w:val="both"/>
        <w:rPr>
          <w:rFonts w:ascii="Arial" w:eastAsia="SimSun" w:hAnsi="Arial" w:cs="Arial"/>
          <w:b/>
          <w:sz w:val="20"/>
          <w:szCs w:val="20"/>
          <w:u w:val="single"/>
          <w:lang w:eastAsia="zh-CN"/>
        </w:rPr>
      </w:pPr>
      <w:r w:rsidRPr="00465F0F">
        <w:rPr>
          <w:rFonts w:ascii="Arial" w:eastAsia="SimSun" w:hAnsi="Arial" w:cs="Arial"/>
          <w:b/>
          <w:sz w:val="20"/>
          <w:szCs w:val="20"/>
          <w:u w:val="single"/>
          <w:lang w:eastAsia="zh-CN"/>
        </w:rPr>
        <w:t xml:space="preserve">Aplicable al Lot 1: </w:t>
      </w:r>
    </w:p>
    <w:p w14:paraId="18179F8C" w14:textId="77777777" w:rsidR="00465F0F" w:rsidRPr="00465F0F" w:rsidRDefault="00465F0F" w:rsidP="00465F0F">
      <w:pPr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18179F8D" w14:textId="77777777" w:rsidR="00465F0F" w:rsidRPr="00465F0F" w:rsidRDefault="00465F0F" w:rsidP="00465F0F">
      <w:pPr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18179F8E" w14:textId="77777777" w:rsidR="00465F0F" w:rsidRPr="00465F0F" w:rsidRDefault="00465F0F" w:rsidP="00465F0F">
      <w:pPr>
        <w:pStyle w:val="Textoindependiente"/>
        <w:numPr>
          <w:ilvl w:val="0"/>
          <w:numId w:val="40"/>
        </w:numPr>
        <w:snapToGrid w:val="0"/>
        <w:rPr>
          <w:rFonts w:ascii="Arial" w:hAnsi="Arial" w:cs="Arial"/>
          <w:sz w:val="20"/>
        </w:rPr>
      </w:pPr>
      <w:r w:rsidRPr="00465F0F">
        <w:rPr>
          <w:rFonts w:ascii="Arial" w:eastAsia="SimSun" w:hAnsi="Arial" w:cs="Arial"/>
          <w:sz w:val="20"/>
          <w:lang w:eastAsia="zh-CN"/>
        </w:rPr>
        <w:t xml:space="preserve">L’empresa adjudicatària comptarà mínim amb dos socorristes amb la formació adequada i en torns rotatius, per tal de donar cobertura als usuaris durant totes les hores de bany. </w:t>
      </w:r>
      <w:r w:rsidRPr="00465F0F">
        <w:rPr>
          <w:rFonts w:ascii="Arial" w:hAnsi="Arial" w:cs="Arial"/>
          <w:sz w:val="20"/>
        </w:rPr>
        <w:t>L’equip de socorrisme disposa de la Titulació mínima oficial que és la del Certificat del cicle inicial de salvament i socorrisme (495 h) o socorristes amb la titulació que regulava el decret de sanitat (D95/2000 D165/2001) i han d’estar inscrits al ROPEC (Registre Oficial de Professionals de l’Esport a Catalunya) i degudament titulats i formats durant tot l’horari d’obertura de la instal·lació.</w:t>
      </w:r>
    </w:p>
    <w:p w14:paraId="18179F8F" w14:textId="77777777" w:rsidR="00465F0F" w:rsidRPr="00465F0F" w:rsidRDefault="00465F0F" w:rsidP="00465F0F">
      <w:pPr>
        <w:rPr>
          <w:rFonts w:ascii="Arial" w:eastAsia="SimSun" w:hAnsi="Arial" w:cs="Arial"/>
          <w:sz w:val="20"/>
          <w:szCs w:val="20"/>
          <w:lang w:eastAsia="zh-CN"/>
        </w:rPr>
      </w:pPr>
    </w:p>
    <w:p w14:paraId="18179F90" w14:textId="77777777" w:rsidR="00465F0F" w:rsidRPr="00465F0F" w:rsidRDefault="00465F0F" w:rsidP="00465F0F">
      <w:pPr>
        <w:rPr>
          <w:rFonts w:ascii="Arial" w:eastAsia="SimSun" w:hAnsi="Arial" w:cs="Arial"/>
          <w:sz w:val="20"/>
          <w:szCs w:val="20"/>
          <w:lang w:eastAsia="zh-CN"/>
        </w:rPr>
      </w:pPr>
    </w:p>
    <w:p w14:paraId="18179F91" w14:textId="77777777" w:rsidR="00465F0F" w:rsidRPr="00465F0F" w:rsidRDefault="00465F0F" w:rsidP="00465F0F">
      <w:pPr>
        <w:jc w:val="both"/>
        <w:rPr>
          <w:rFonts w:ascii="Arial" w:eastAsia="SimSun" w:hAnsi="Arial" w:cs="Arial"/>
          <w:b/>
          <w:sz w:val="20"/>
          <w:szCs w:val="20"/>
          <w:u w:val="single"/>
          <w:lang w:eastAsia="zh-CN"/>
        </w:rPr>
      </w:pPr>
      <w:r w:rsidRPr="00465F0F">
        <w:rPr>
          <w:rFonts w:ascii="Arial" w:eastAsia="SimSun" w:hAnsi="Arial" w:cs="Arial"/>
          <w:b/>
          <w:sz w:val="20"/>
          <w:szCs w:val="20"/>
          <w:u w:val="single"/>
          <w:lang w:eastAsia="zh-CN"/>
        </w:rPr>
        <w:t xml:space="preserve">Aplicable al Lot 2: </w:t>
      </w:r>
    </w:p>
    <w:p w14:paraId="18179F92" w14:textId="77777777" w:rsidR="00465F0F" w:rsidRPr="00465F0F" w:rsidRDefault="00465F0F" w:rsidP="00465F0F">
      <w:pPr>
        <w:pStyle w:val="Prrafodelista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18179F93" w14:textId="77777777" w:rsidR="00465F0F" w:rsidRPr="00465F0F" w:rsidRDefault="00465F0F" w:rsidP="00465F0F">
      <w:pPr>
        <w:pStyle w:val="Prrafodelista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</w:rPr>
      </w:pPr>
      <w:r w:rsidRPr="00465F0F">
        <w:rPr>
          <w:rFonts w:ascii="Arial" w:hAnsi="Arial" w:cs="Arial"/>
          <w:sz w:val="20"/>
          <w:szCs w:val="20"/>
        </w:rPr>
        <w:t>L’empresa adjudicatària en cas de que destini a l’execució del contracte del monitor d’activitats aquàtiques, comptaran amb la titulació d’ESO o equivalent, titulació de socorrisme aquàtic en instal·lacions aquàtiques o titulació equivalent i titulació que estableix la Llei 3/2008, de 23 d’abril, de l’exercici de les professions de l’esport. També poden acreditar la titulació de monitor de lleure i adjuntar el certificat de delictes de naturalesa sexual.</w:t>
      </w:r>
    </w:p>
    <w:p w14:paraId="18179F94" w14:textId="77777777" w:rsidR="00465F0F" w:rsidRPr="00465F0F" w:rsidRDefault="00465F0F" w:rsidP="00465F0F">
      <w:pPr>
        <w:jc w:val="both"/>
        <w:rPr>
          <w:rFonts w:ascii="Arial" w:hAnsi="Arial" w:cs="Arial"/>
          <w:sz w:val="20"/>
          <w:szCs w:val="20"/>
        </w:rPr>
      </w:pPr>
    </w:p>
    <w:p w14:paraId="18179F95" w14:textId="77777777" w:rsidR="00465F0F" w:rsidRPr="00465F0F" w:rsidRDefault="00465F0F" w:rsidP="00465F0F">
      <w:pPr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465F0F">
        <w:rPr>
          <w:rFonts w:ascii="Arial" w:hAnsi="Arial" w:cs="Arial"/>
          <w:b/>
          <w:bCs/>
          <w:iCs/>
          <w:sz w:val="20"/>
          <w:szCs w:val="20"/>
          <w:u w:val="single"/>
        </w:rPr>
        <w:lastRenderedPageBreak/>
        <w:t xml:space="preserve">Aplicable al Lot 3: </w:t>
      </w:r>
    </w:p>
    <w:p w14:paraId="18179F96" w14:textId="77777777" w:rsidR="00465F0F" w:rsidRPr="00465F0F" w:rsidRDefault="00465F0F" w:rsidP="00465F0F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18179F97" w14:textId="77777777" w:rsidR="00465F0F" w:rsidRPr="00465F0F" w:rsidRDefault="00465F0F" w:rsidP="00465F0F">
      <w:pPr>
        <w:pStyle w:val="Prrafodelista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</w:rPr>
      </w:pPr>
      <w:r w:rsidRPr="00465F0F">
        <w:rPr>
          <w:rFonts w:ascii="Arial" w:hAnsi="Arial" w:cs="Arial"/>
          <w:sz w:val="20"/>
          <w:szCs w:val="20"/>
        </w:rPr>
        <w:t xml:space="preserve">L’empresa adjudicatària </w:t>
      </w:r>
      <w:r w:rsidRPr="00465F0F">
        <w:rPr>
          <w:rFonts w:ascii="Arial" w:eastAsia="SimSun" w:hAnsi="Arial" w:cs="Arial"/>
          <w:sz w:val="20"/>
          <w:szCs w:val="20"/>
          <w:lang w:eastAsia="zh-CN"/>
        </w:rPr>
        <w:t>designarà el personal de contacte amb el públic necessari per a cobrir tot l’horari d’obertura de la instal·lació i que disposarà de l’experiència i de les qualitats necessàries per a atendre els usuaris del servei en les millors condicions</w:t>
      </w:r>
    </w:p>
    <w:p w14:paraId="18179F98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</w:p>
    <w:p w14:paraId="18179F99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</w:p>
    <w:p w14:paraId="18179F9A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  <w:r w:rsidRPr="00465F0F">
        <w:rPr>
          <w:rFonts w:ascii="Arial" w:eastAsia="LiberationSans" w:hAnsi="Arial" w:cs="Arial"/>
          <w:b/>
          <w:bCs/>
          <w:sz w:val="20"/>
          <w:szCs w:val="20"/>
        </w:rPr>
        <w:t>També fa constar que accepta el caràcter d’obligació essencial d’aquest compromís.</w:t>
      </w:r>
    </w:p>
    <w:p w14:paraId="18179F9B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</w:p>
    <w:p w14:paraId="18179F9C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</w:p>
    <w:p w14:paraId="18179F9D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</w:p>
    <w:p w14:paraId="18179F9E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  <w:r w:rsidRPr="00465F0F">
        <w:rPr>
          <w:rFonts w:ascii="Arial" w:eastAsia="LiberationSans" w:hAnsi="Arial" w:cs="Arial"/>
          <w:b/>
          <w:bCs/>
          <w:sz w:val="20"/>
          <w:szCs w:val="20"/>
        </w:rPr>
        <w:t>LLOC I DATA</w:t>
      </w:r>
    </w:p>
    <w:p w14:paraId="18179F9F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</w:p>
    <w:p w14:paraId="18179FA0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</w:p>
    <w:p w14:paraId="18179FA1" w14:textId="77777777" w:rsidR="00465F0F" w:rsidRPr="00465F0F" w:rsidRDefault="00465F0F" w:rsidP="00465F0F">
      <w:pPr>
        <w:autoSpaceDE w:val="0"/>
        <w:autoSpaceDN w:val="0"/>
        <w:adjustRightInd w:val="0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</w:p>
    <w:p w14:paraId="18179FA2" w14:textId="77777777" w:rsidR="00465F0F" w:rsidRPr="00465F0F" w:rsidRDefault="00465F0F" w:rsidP="00465F0F">
      <w:pPr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465F0F">
        <w:rPr>
          <w:rFonts w:ascii="Arial" w:eastAsia="LiberationSans" w:hAnsi="Arial" w:cs="Arial"/>
          <w:b/>
          <w:bCs/>
          <w:sz w:val="20"/>
          <w:szCs w:val="20"/>
        </w:rPr>
        <w:t>SIGNATURA I SEGELL DE L’EMPRESARI O REPRESENTANT</w:t>
      </w:r>
    </w:p>
    <w:p w14:paraId="18179FA3" w14:textId="77777777" w:rsidR="00465F0F" w:rsidRPr="00465F0F" w:rsidRDefault="00465F0F" w:rsidP="00465F0F">
      <w:pPr>
        <w:rPr>
          <w:rFonts w:ascii="Arial" w:eastAsiaTheme="minorHAnsi" w:hAnsi="Arial" w:cs="Arial"/>
          <w:sz w:val="20"/>
          <w:szCs w:val="20"/>
        </w:rPr>
      </w:pPr>
    </w:p>
    <w:p w14:paraId="18179FA4" w14:textId="77777777" w:rsidR="00465F0F" w:rsidRPr="00465F0F" w:rsidRDefault="00465F0F" w:rsidP="00465F0F">
      <w:pPr>
        <w:rPr>
          <w:rFonts w:ascii="Open Sans" w:hAnsi="Open Sans" w:cs="Open Sans"/>
          <w:sz w:val="20"/>
          <w:szCs w:val="20"/>
        </w:rPr>
      </w:pPr>
    </w:p>
    <w:p w14:paraId="18179FA5" w14:textId="77777777" w:rsidR="002A4D14" w:rsidRPr="00465F0F" w:rsidRDefault="00D40103" w:rsidP="002A4D14">
      <w:pPr>
        <w:pStyle w:val="n"/>
        <w:widowControl/>
        <w:tabs>
          <w:tab w:val="clear" w:pos="0"/>
          <w:tab w:val="left" w:pos="708"/>
        </w:tabs>
        <w:suppressAutoHyphens w:val="0"/>
        <w:rPr>
          <w:rFonts w:ascii="Open Sans" w:hAnsi="Open Sans" w:cs="Open Sans"/>
          <w:sz w:val="20"/>
        </w:rPr>
      </w:pPr>
    </w:p>
    <w:p w14:paraId="18179FA6" w14:textId="77777777" w:rsidR="00796C0C" w:rsidRPr="00465F0F" w:rsidRDefault="00D40103" w:rsidP="00796C0C">
      <w:pPr>
        <w:pStyle w:val="Ttulo3"/>
        <w:tabs>
          <w:tab w:val="left" w:pos="3780"/>
        </w:tabs>
        <w:spacing w:line="260" w:lineRule="exact"/>
        <w:rPr>
          <w:rFonts w:ascii="Arial" w:hAnsi="Arial" w:cs="Arial"/>
          <w:bCs w:val="0"/>
          <w:sz w:val="20"/>
        </w:rPr>
      </w:pPr>
    </w:p>
    <w:p w14:paraId="18179FA7" w14:textId="77777777" w:rsidR="00336928" w:rsidRPr="00465F0F" w:rsidRDefault="00D40103" w:rsidP="00D61C25">
      <w:pPr>
        <w:pStyle w:val="n"/>
        <w:widowControl/>
        <w:tabs>
          <w:tab w:val="clear" w:pos="0"/>
        </w:tabs>
        <w:suppressAutoHyphens w:val="0"/>
        <w:rPr>
          <w:rFonts w:cs="Arial"/>
          <w:sz w:val="20"/>
        </w:rPr>
      </w:pPr>
    </w:p>
    <w:p w14:paraId="18179FA8" w14:textId="77777777" w:rsidR="00336928" w:rsidRPr="00465F0F" w:rsidRDefault="00D40103" w:rsidP="00D61C25">
      <w:pPr>
        <w:pStyle w:val="n"/>
        <w:widowControl/>
        <w:tabs>
          <w:tab w:val="clear" w:pos="0"/>
        </w:tabs>
        <w:suppressAutoHyphens w:val="0"/>
        <w:rPr>
          <w:rFonts w:cs="Arial"/>
          <w:sz w:val="20"/>
        </w:rPr>
      </w:pPr>
    </w:p>
    <w:p w14:paraId="18179FA9" w14:textId="77777777" w:rsidR="00336928" w:rsidRPr="00465F0F" w:rsidRDefault="00D40103" w:rsidP="00D61C25">
      <w:pPr>
        <w:pStyle w:val="n"/>
        <w:widowControl/>
        <w:tabs>
          <w:tab w:val="clear" w:pos="0"/>
        </w:tabs>
        <w:suppressAutoHyphens w:val="0"/>
        <w:rPr>
          <w:rFonts w:cs="Arial"/>
          <w:sz w:val="20"/>
        </w:rPr>
      </w:pPr>
    </w:p>
    <w:p w14:paraId="18179FAA" w14:textId="77777777" w:rsidR="000D0C3D" w:rsidRPr="00465F0F" w:rsidRDefault="00D40103" w:rsidP="00A24709">
      <w:pPr>
        <w:jc w:val="both"/>
        <w:rPr>
          <w:rFonts w:ascii="Arial" w:hAnsi="Arial" w:cs="Arial"/>
          <w:sz w:val="20"/>
          <w:szCs w:val="20"/>
        </w:rPr>
      </w:pPr>
    </w:p>
    <w:sectPr w:rsidR="000D0C3D" w:rsidRPr="00465F0F" w:rsidSect="008562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2336" w:right="1106" w:bottom="1258" w:left="1440" w:header="899" w:footer="6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79FAD" w14:textId="77777777" w:rsidR="00FE02DD" w:rsidRDefault="00465F0F">
      <w:r>
        <w:separator/>
      </w:r>
    </w:p>
  </w:endnote>
  <w:endnote w:type="continuationSeparator" w:id="0">
    <w:p w14:paraId="18179FAE" w14:textId="77777777" w:rsidR="00FE02DD" w:rsidRDefault="00465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Sans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79FB1" w14:textId="77777777" w:rsidR="00E33BAA" w:rsidRDefault="00465F0F" w:rsidP="008562D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8179FB2" w14:textId="77777777" w:rsidR="00E33BAA" w:rsidRDefault="00D40103" w:rsidP="008562D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79FB3" w14:textId="77777777" w:rsidR="00E33BAA" w:rsidRDefault="00D40103" w:rsidP="008562D9">
    <w:pPr>
      <w:pStyle w:val="Piedepgina"/>
      <w:framePr w:wrap="around" w:vAnchor="text" w:hAnchor="margin" w:xAlign="center" w:y="1"/>
      <w:ind w:right="360"/>
      <w:rPr>
        <w:rStyle w:val="Nmerodepgina"/>
      </w:rPr>
    </w:pPr>
  </w:p>
  <w:p w14:paraId="18179FB4" w14:textId="77777777" w:rsidR="0096398E" w:rsidRPr="0096398E" w:rsidRDefault="00465F0F" w:rsidP="0096398E">
    <w:pPr>
      <w:jc w:val="both"/>
      <w:rPr>
        <w:rFonts w:asciiTheme="minorHAnsi" w:hAnsiTheme="minorHAnsi"/>
        <w:sz w:val="22"/>
        <w:szCs w:val="22"/>
      </w:rPr>
    </w:pPr>
    <w:r w:rsidRPr="0096398E">
      <w:rPr>
        <w:rFonts w:asciiTheme="minorHAnsi" w:hAnsiTheme="minorHAnsi"/>
        <w:noProof/>
        <w:sz w:val="22"/>
        <w:szCs w:val="22"/>
        <w:lang w:eastAsia="ca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8179FBA" wp14:editId="18179FBB">
              <wp:simplePos x="0" y="0"/>
              <wp:positionH relativeFrom="column">
                <wp:posOffset>-1346835</wp:posOffset>
              </wp:positionH>
              <wp:positionV relativeFrom="paragraph">
                <wp:posOffset>27940</wp:posOffset>
              </wp:positionV>
              <wp:extent cx="1171575" cy="95250"/>
              <wp:effectExtent l="0" t="0" r="9525" b="0"/>
              <wp:wrapNone/>
              <wp:docPr id="3" name="3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71575" cy="95250"/>
                      </a:xfrm>
                      <a:prstGeom prst="rect">
                        <a:avLst/>
                      </a:prstGeom>
                      <a:solidFill>
                        <a:srgbClr val="35944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48D60F9A" id="3 Rectángulo" o:spid="_x0000_s1026" style="position:absolute;margin-left:-106.05pt;margin-top:2.2pt;width:92.25pt;height:7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" fillcolor="#359444" stroked="f" strokeweight="2pt"/>
          </w:pict>
        </mc:Fallback>
      </mc:AlternateContent>
    </w:r>
    <w:r w:rsidRPr="0096398E">
      <w:rPr>
        <w:rFonts w:asciiTheme="minorHAnsi" w:hAnsiTheme="minorHAnsi"/>
        <w:sz w:val="22"/>
        <w:szCs w:val="22"/>
      </w:rPr>
      <w:t xml:space="preserve">Gran, 59 – 08310 Argentona - T. 937974900 - / </w:t>
    </w:r>
    <w:hyperlink r:id="rId1" w:history="1">
      <w:r w:rsidRPr="0096398E">
        <w:rPr>
          <w:rFonts w:asciiTheme="minorHAnsi" w:hAnsiTheme="minorHAnsi"/>
          <w:sz w:val="22"/>
          <w:szCs w:val="22"/>
        </w:rPr>
        <w:t>oac@argentona.cat</w:t>
      </w:r>
    </w:hyperlink>
    <w:r w:rsidRPr="0096398E">
      <w:rPr>
        <w:rFonts w:asciiTheme="minorHAnsi" w:hAnsiTheme="minorHAnsi"/>
        <w:sz w:val="22"/>
        <w:szCs w:val="22"/>
      </w:rPr>
      <w:t xml:space="preserve"> / www.argentona.cat</w:t>
    </w:r>
  </w:p>
  <w:p w14:paraId="18179FB5" w14:textId="77777777" w:rsidR="00E33BAA" w:rsidRDefault="00D40103">
    <w:pPr>
      <w:pStyle w:val="Piedepgina"/>
      <w:jc w:val="right"/>
      <w:rPr>
        <w:rFonts w:ascii="Garamond" w:hAnsi="Garamond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79FB7" w14:textId="77777777" w:rsidR="0096398E" w:rsidRDefault="00D4010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179FAB" w14:textId="77777777" w:rsidR="00FE02DD" w:rsidRDefault="00465F0F">
      <w:r>
        <w:separator/>
      </w:r>
    </w:p>
  </w:footnote>
  <w:footnote w:type="continuationSeparator" w:id="0">
    <w:p w14:paraId="18179FAC" w14:textId="77777777" w:rsidR="00FE02DD" w:rsidRDefault="00465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79FAF" w14:textId="77777777" w:rsidR="0096398E" w:rsidRDefault="00D4010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79FB0" w14:textId="77777777" w:rsidR="00E33BAA" w:rsidRDefault="00465F0F">
    <w:pPr>
      <w:pStyle w:val="Encabezado"/>
    </w:pPr>
    <w:r w:rsidRPr="009279A8">
      <w:rPr>
        <w:noProof/>
        <w:lang w:eastAsia="ca-ES"/>
      </w:rPr>
      <w:drawing>
        <wp:inline distT="0" distB="0" distL="0" distR="0" wp14:anchorId="18179FB8" wp14:editId="18179FB9">
          <wp:extent cx="1472833" cy="752475"/>
          <wp:effectExtent l="0" t="0" r="0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lin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833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79FB6" w14:textId="77777777" w:rsidR="0096398E" w:rsidRDefault="00D4010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765D8"/>
    <w:multiLevelType w:val="singleLevel"/>
    <w:tmpl w:val="4BFC55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9163E9B"/>
    <w:multiLevelType w:val="hybridMultilevel"/>
    <w:tmpl w:val="DE6EC496"/>
    <w:lvl w:ilvl="0" w:tplc="D35E7C2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D072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A3240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E83B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A87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D4EBC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0E12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72CD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9C84A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F6AF8"/>
    <w:multiLevelType w:val="multilevel"/>
    <w:tmpl w:val="05BC3E3E"/>
    <w:lvl w:ilvl="0">
      <w:start w:val="5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FB722CF"/>
    <w:multiLevelType w:val="hybridMultilevel"/>
    <w:tmpl w:val="D9D6904C"/>
    <w:lvl w:ilvl="0" w:tplc="96F4BDE6">
      <w:start w:val="82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ADDC56D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FA414D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0D4E81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F768D0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5D49AB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F5224B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2B0B43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7E109EA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CD06DD"/>
    <w:multiLevelType w:val="hybridMultilevel"/>
    <w:tmpl w:val="64CAFBB0"/>
    <w:lvl w:ilvl="0" w:tplc="3C6C53B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EA22C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20B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16A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9801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5EA5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767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74E2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2A75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E70D4E"/>
    <w:multiLevelType w:val="multilevel"/>
    <w:tmpl w:val="3E44140E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4151623"/>
    <w:multiLevelType w:val="hybridMultilevel"/>
    <w:tmpl w:val="57B06870"/>
    <w:lvl w:ilvl="0" w:tplc="9F74AB7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7A6AC454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72EC4794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6B96BBDE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A79A2F0A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13CA7E30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9EE40E8C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667875C6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B60C7920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 w15:restartNumberingAfterBreak="0">
    <w:nsid w:val="178E4A5F"/>
    <w:multiLevelType w:val="hybridMultilevel"/>
    <w:tmpl w:val="A9966D46"/>
    <w:lvl w:ilvl="0" w:tplc="8642F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3E60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D815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90EC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D884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265D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66F6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1EEC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2D8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4366B5"/>
    <w:multiLevelType w:val="hybridMultilevel"/>
    <w:tmpl w:val="D5C69C9C"/>
    <w:lvl w:ilvl="0" w:tplc="2BEC4AE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CCD7EE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5B16BBE4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BBC2927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88DAB48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939EB8D2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CAAA8F8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3809FF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14AC62A2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D044776"/>
    <w:multiLevelType w:val="hybridMultilevel"/>
    <w:tmpl w:val="8E3AB302"/>
    <w:lvl w:ilvl="0" w:tplc="47A60D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EA23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8E25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BA90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4A08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5ED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DC68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C841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4E04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EA7FDA"/>
    <w:multiLevelType w:val="multilevel"/>
    <w:tmpl w:val="BE66F56C"/>
    <w:lvl w:ilvl="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474968"/>
    <w:multiLevelType w:val="hybridMultilevel"/>
    <w:tmpl w:val="2F10CF9C"/>
    <w:lvl w:ilvl="0" w:tplc="E8DE0E7A">
      <w:start w:val="800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C452374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AB2243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F18CEA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E5E3FF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9B5CC00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506491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8E8449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628B1B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0F45AB"/>
    <w:multiLevelType w:val="hybridMultilevel"/>
    <w:tmpl w:val="85BAA904"/>
    <w:lvl w:ilvl="0" w:tplc="32647B5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A73666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040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E22C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9E91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C6F3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59869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1208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2AD3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CA5B6E"/>
    <w:multiLevelType w:val="hybridMultilevel"/>
    <w:tmpl w:val="2AB26598"/>
    <w:lvl w:ilvl="0" w:tplc="2BBC11B2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D3EE61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8E6E8DD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BEC471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102978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BBEB08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7EEBCD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FE3B3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86251F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A2E14"/>
    <w:multiLevelType w:val="hybridMultilevel"/>
    <w:tmpl w:val="E4703C6A"/>
    <w:lvl w:ilvl="0" w:tplc="3CF4A50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CB727520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03484D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3BC0D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759EB78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1CBCBE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2DE4B1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438688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4C7EF70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5228F4"/>
    <w:multiLevelType w:val="hybridMultilevel"/>
    <w:tmpl w:val="263E994C"/>
    <w:lvl w:ilvl="0" w:tplc="7AD487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2F6D1B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8A4E535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D7E58A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42E21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0806E6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9F60D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134B77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2B8484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4166DDF"/>
    <w:multiLevelType w:val="hybridMultilevel"/>
    <w:tmpl w:val="9B602986"/>
    <w:lvl w:ilvl="0" w:tplc="B31A9B6A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CFE8851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4A64BE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E3EB10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034A42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525E53D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C2E2A7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14EC72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31A523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2F1430"/>
    <w:multiLevelType w:val="hybridMultilevel"/>
    <w:tmpl w:val="5E345B42"/>
    <w:lvl w:ilvl="0" w:tplc="D264DA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F60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2015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525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A6E5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808F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704C9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C27A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9E95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A6E76"/>
    <w:multiLevelType w:val="singleLevel"/>
    <w:tmpl w:val="EFB820C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4FC3E1C"/>
    <w:multiLevelType w:val="multilevel"/>
    <w:tmpl w:val="D2DCFA36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976CEA"/>
    <w:multiLevelType w:val="multilevel"/>
    <w:tmpl w:val="11E606F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926D64"/>
    <w:multiLevelType w:val="hybridMultilevel"/>
    <w:tmpl w:val="59E874C2"/>
    <w:lvl w:ilvl="0" w:tplc="4C1E7C42">
      <w:start w:val="803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ABEBE7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0A01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1ED1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3E3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382D0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4478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1CFF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866FF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96578"/>
    <w:multiLevelType w:val="hybridMultilevel"/>
    <w:tmpl w:val="3BD02B16"/>
    <w:lvl w:ilvl="0" w:tplc="8446DF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5EF9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A047C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9098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F85B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FA8A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1AB6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AE03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AEEC9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F05121"/>
    <w:multiLevelType w:val="hybridMultilevel"/>
    <w:tmpl w:val="3094F346"/>
    <w:lvl w:ilvl="0" w:tplc="100852C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C714C714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38A7AE4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20EBB3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34B8F41C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7A1021D4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3432AD2A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AFCA8D56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82521D7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EBD6863"/>
    <w:multiLevelType w:val="hybridMultilevel"/>
    <w:tmpl w:val="F666704E"/>
    <w:lvl w:ilvl="0" w:tplc="61BE54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010F77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8D465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14A8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7865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90CA3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E062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6A3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2D223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178CC"/>
    <w:multiLevelType w:val="hybridMultilevel"/>
    <w:tmpl w:val="EA401816"/>
    <w:lvl w:ilvl="0" w:tplc="A4501AF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4F4E48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4C8A19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6EAC76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40E624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A3600E9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EE499F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270B71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6EA9FB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67340B5"/>
    <w:multiLevelType w:val="hybridMultilevel"/>
    <w:tmpl w:val="3E90A60C"/>
    <w:lvl w:ilvl="0" w:tplc="72FA7BC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6C51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122B7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D2E2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86A4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9968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5AAC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2054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B0EC5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E1008"/>
    <w:multiLevelType w:val="hybridMultilevel"/>
    <w:tmpl w:val="68702858"/>
    <w:lvl w:ilvl="0" w:tplc="B9BA958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7D2803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3686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BCC1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18BC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00E9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A4FE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1C4C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A285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456A5C"/>
    <w:multiLevelType w:val="hybridMultilevel"/>
    <w:tmpl w:val="1E32DBE0"/>
    <w:lvl w:ilvl="0" w:tplc="E034CC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FA0F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5C21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ECD1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9ADE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7EC4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9280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C6D9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8E32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0A0ACD"/>
    <w:multiLevelType w:val="hybridMultilevel"/>
    <w:tmpl w:val="399686E4"/>
    <w:lvl w:ilvl="0" w:tplc="0EF6410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8CAE7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BD062F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4A9C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145D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0293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908C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84DE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5679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626F35"/>
    <w:multiLevelType w:val="hybridMultilevel"/>
    <w:tmpl w:val="258A9A58"/>
    <w:lvl w:ilvl="0" w:tplc="D174EE22">
      <w:start w:val="1"/>
      <w:numFmt w:val="bullet"/>
      <w:lvlText w:val="-"/>
      <w:lvlJc w:val="left"/>
      <w:pPr>
        <w:tabs>
          <w:tab w:val="num" w:pos="2202"/>
        </w:tabs>
        <w:ind w:left="1842" w:firstLine="0"/>
      </w:pPr>
      <w:rPr>
        <w:rFonts w:hint="default"/>
      </w:rPr>
    </w:lvl>
    <w:lvl w:ilvl="1" w:tplc="4DB6C6B0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2" w:tplc="DBC0FAE4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38CA7B4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10B65F32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6964A768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E6529B30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13866530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4B2EAA50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D094A09"/>
    <w:multiLevelType w:val="hybridMultilevel"/>
    <w:tmpl w:val="52DAE126"/>
    <w:lvl w:ilvl="0" w:tplc="50A895E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C846A49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4CD891F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7FE0DA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2C367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C0E3B8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CB8A77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0E8BCE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9E8A53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CD1FBE"/>
    <w:multiLevelType w:val="hybridMultilevel"/>
    <w:tmpl w:val="D9D6904C"/>
    <w:lvl w:ilvl="0" w:tplc="340C2C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D24B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6A86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F60D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12B2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11A0F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FC53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56BD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9B455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A1434"/>
    <w:multiLevelType w:val="hybridMultilevel"/>
    <w:tmpl w:val="B734CAF2"/>
    <w:lvl w:ilvl="0" w:tplc="B11E78A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2B654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D404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12AD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EAB5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C82D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B6D7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0EA7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ACCC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2824A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64756A5"/>
    <w:multiLevelType w:val="multilevel"/>
    <w:tmpl w:val="19F674E6"/>
    <w:lvl w:ilvl="0">
      <w:start w:val="1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6527F96"/>
    <w:multiLevelType w:val="hybridMultilevel"/>
    <w:tmpl w:val="D58ABA42"/>
    <w:lvl w:ilvl="0" w:tplc="5142D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24B3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9636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D8BA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18E9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D6674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32B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824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F47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33022"/>
    <w:multiLevelType w:val="hybridMultilevel"/>
    <w:tmpl w:val="373417B4"/>
    <w:lvl w:ilvl="0" w:tplc="4B2C4D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26C5D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90D1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289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6823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C0019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444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6E65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AF2A0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313F7F"/>
    <w:multiLevelType w:val="hybridMultilevel"/>
    <w:tmpl w:val="6B98382A"/>
    <w:lvl w:ilvl="0" w:tplc="0DAA994C">
      <w:start w:val="2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435D04"/>
    <w:multiLevelType w:val="singleLevel"/>
    <w:tmpl w:val="4BFC55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5"/>
  </w:num>
  <w:num w:numId="2">
    <w:abstractNumId w:val="19"/>
  </w:num>
  <w:num w:numId="3">
    <w:abstractNumId w:val="20"/>
  </w:num>
  <w:num w:numId="4">
    <w:abstractNumId w:val="4"/>
  </w:num>
  <w:num w:numId="5">
    <w:abstractNumId w:val="12"/>
  </w:num>
  <w:num w:numId="6">
    <w:abstractNumId w:val="27"/>
  </w:num>
  <w:num w:numId="7">
    <w:abstractNumId w:val="5"/>
  </w:num>
  <w:num w:numId="8">
    <w:abstractNumId w:val="9"/>
  </w:num>
  <w:num w:numId="9">
    <w:abstractNumId w:val="39"/>
  </w:num>
  <w:num w:numId="10">
    <w:abstractNumId w:val="21"/>
  </w:num>
  <w:num w:numId="11">
    <w:abstractNumId w:val="10"/>
  </w:num>
  <w:num w:numId="12">
    <w:abstractNumId w:val="34"/>
  </w:num>
  <w:num w:numId="13">
    <w:abstractNumId w:val="0"/>
  </w:num>
  <w:num w:numId="14">
    <w:abstractNumId w:val="37"/>
  </w:num>
  <w:num w:numId="15">
    <w:abstractNumId w:val="22"/>
  </w:num>
  <w:num w:numId="16">
    <w:abstractNumId w:val="17"/>
  </w:num>
  <w:num w:numId="17">
    <w:abstractNumId w:val="36"/>
  </w:num>
  <w:num w:numId="18">
    <w:abstractNumId w:val="6"/>
  </w:num>
  <w:num w:numId="19">
    <w:abstractNumId w:val="11"/>
  </w:num>
  <w:num w:numId="20">
    <w:abstractNumId w:val="28"/>
  </w:num>
  <w:num w:numId="21">
    <w:abstractNumId w:val="7"/>
  </w:num>
  <w:num w:numId="22">
    <w:abstractNumId w:val="16"/>
  </w:num>
  <w:num w:numId="23">
    <w:abstractNumId w:val="26"/>
  </w:num>
  <w:num w:numId="24">
    <w:abstractNumId w:val="1"/>
  </w:num>
  <w:num w:numId="25">
    <w:abstractNumId w:val="14"/>
  </w:num>
  <w:num w:numId="26">
    <w:abstractNumId w:val="30"/>
  </w:num>
  <w:num w:numId="27">
    <w:abstractNumId w:val="13"/>
  </w:num>
  <w:num w:numId="28">
    <w:abstractNumId w:val="18"/>
  </w:num>
  <w:num w:numId="29">
    <w:abstractNumId w:val="32"/>
  </w:num>
  <w:num w:numId="30">
    <w:abstractNumId w:val="3"/>
  </w:num>
  <w:num w:numId="31">
    <w:abstractNumId w:val="31"/>
  </w:num>
  <w:num w:numId="32">
    <w:abstractNumId w:val="25"/>
  </w:num>
  <w:num w:numId="33">
    <w:abstractNumId w:val="15"/>
  </w:num>
  <w:num w:numId="34">
    <w:abstractNumId w:val="2"/>
  </w:num>
  <w:num w:numId="35">
    <w:abstractNumId w:val="33"/>
  </w:num>
  <w:num w:numId="36">
    <w:abstractNumId w:val="24"/>
  </w:num>
  <w:num w:numId="37">
    <w:abstractNumId w:val="8"/>
  </w:num>
  <w:num w:numId="38">
    <w:abstractNumId w:val="29"/>
  </w:num>
  <w:num w:numId="39">
    <w:abstractNumId w:val="23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F0F"/>
    <w:rsid w:val="00465F0F"/>
    <w:rsid w:val="00D40103"/>
    <w:rsid w:val="00FE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79F6C"/>
  <w15:docId w15:val="{537E45BA-37B2-4434-A3D5-1BD603FFF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ca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ind w:right="1274"/>
      <w:jc w:val="center"/>
      <w:outlineLvl w:val="1"/>
    </w:pPr>
    <w:rPr>
      <w:b/>
      <w:szCs w:val="20"/>
      <w:u w:val="single"/>
    </w:rPr>
  </w:style>
  <w:style w:type="paragraph" w:styleId="Ttulo3">
    <w:name w:val="heading 3"/>
    <w:basedOn w:val="Normal"/>
    <w:next w:val="Normal"/>
    <w:link w:val="Ttulo3Car"/>
    <w:qFormat/>
    <w:pPr>
      <w:keepNext/>
      <w:outlineLvl w:val="2"/>
    </w:pPr>
    <w:rPr>
      <w:b/>
      <w:bCs/>
      <w:szCs w:val="20"/>
    </w:rPr>
  </w:style>
  <w:style w:type="paragraph" w:styleId="Ttulo4">
    <w:name w:val="heading 4"/>
    <w:basedOn w:val="Normal"/>
    <w:next w:val="Normal"/>
    <w:qFormat/>
    <w:rsid w:val="005E21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tabs>
        <w:tab w:val="left" w:pos="-720"/>
      </w:tabs>
      <w:suppressAutoHyphens/>
      <w:jc w:val="both"/>
      <w:outlineLvl w:val="4"/>
    </w:pPr>
    <w:rPr>
      <w:b/>
      <w:bCs/>
      <w:szCs w:val="20"/>
      <w:u w:val="single"/>
    </w:rPr>
  </w:style>
  <w:style w:type="paragraph" w:styleId="Ttulo6">
    <w:name w:val="heading 6"/>
    <w:basedOn w:val="Normal"/>
    <w:next w:val="Normal"/>
    <w:qFormat/>
    <w:pPr>
      <w:keepNext/>
      <w:ind w:left="284"/>
      <w:outlineLvl w:val="5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3">
    <w:name w:val="Body Text 3"/>
    <w:basedOn w:val="Normal"/>
    <w:pPr>
      <w:jc w:val="both"/>
    </w:pPr>
    <w:rPr>
      <w:szCs w:val="20"/>
    </w:r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widowControl w:val="0"/>
      <w:tabs>
        <w:tab w:val="left" w:pos="-720"/>
      </w:tabs>
      <w:suppressAutoHyphens/>
      <w:jc w:val="both"/>
    </w:pPr>
    <w:rPr>
      <w:snapToGrid w:val="0"/>
      <w:spacing w:val="-3"/>
      <w:szCs w:val="20"/>
    </w:rPr>
  </w:style>
  <w:style w:type="paragraph" w:styleId="Sangradetextonormal">
    <w:name w:val="Body Text Indent"/>
    <w:basedOn w:val="Normal"/>
    <w:pPr>
      <w:tabs>
        <w:tab w:val="left" w:pos="-720"/>
      </w:tabs>
      <w:suppressAutoHyphens/>
      <w:ind w:left="708"/>
      <w:jc w:val="both"/>
    </w:pPr>
    <w:rPr>
      <w:szCs w:val="20"/>
    </w:rPr>
  </w:style>
  <w:style w:type="paragraph" w:customStyle="1" w:styleId="n">
    <w:name w:val="n"/>
    <w:basedOn w:val="Normal"/>
    <w:pPr>
      <w:widowControl w:val="0"/>
      <w:tabs>
        <w:tab w:val="left" w:pos="0"/>
      </w:tabs>
      <w:suppressAutoHyphens/>
      <w:jc w:val="both"/>
    </w:pPr>
    <w:rPr>
      <w:rFonts w:ascii="Arial" w:hAnsi="Arial"/>
      <w:snapToGrid w:val="0"/>
      <w:szCs w:val="20"/>
      <w:lang w:eastAsia="ko-KR"/>
    </w:rPr>
  </w:style>
  <w:style w:type="paragraph" w:customStyle="1" w:styleId="Estndar">
    <w:name w:val="Estándar"/>
    <w:basedOn w:val="Normal"/>
    <w:pPr>
      <w:jc w:val="both"/>
    </w:pPr>
    <w:rPr>
      <w:szCs w:val="20"/>
    </w:rPr>
  </w:style>
  <w:style w:type="paragraph" w:styleId="Textoindependiente2">
    <w:name w:val="Body Text 2"/>
    <w:basedOn w:val="Normal"/>
    <w:pPr>
      <w:suppressAutoHyphens/>
      <w:jc w:val="both"/>
    </w:pPr>
    <w:rPr>
      <w:spacing w:val="-3"/>
      <w:szCs w:val="20"/>
    </w:rPr>
  </w:style>
  <w:style w:type="paragraph" w:styleId="Sangra2detindependiente">
    <w:name w:val="Body Text Indent 2"/>
    <w:basedOn w:val="Normal"/>
    <w:pPr>
      <w:ind w:left="284"/>
      <w:jc w:val="both"/>
    </w:pPr>
    <w:rPr>
      <w:szCs w:val="20"/>
    </w:rPr>
  </w:style>
  <w:style w:type="character" w:styleId="nfasis">
    <w:name w:val="Emphasis"/>
    <w:qFormat/>
    <w:rsid w:val="00A40EDB"/>
    <w:rPr>
      <w:b/>
      <w:bCs/>
      <w:i w:val="0"/>
      <w:iCs w:val="0"/>
    </w:rPr>
  </w:style>
  <w:style w:type="paragraph" w:styleId="Sangra3detindependiente">
    <w:name w:val="Body Text Indent 3"/>
    <w:basedOn w:val="Normal"/>
    <w:rsid w:val="00933356"/>
    <w:pPr>
      <w:spacing w:after="120"/>
      <w:ind w:left="283"/>
      <w:jc w:val="both"/>
    </w:pPr>
    <w:rPr>
      <w:sz w:val="16"/>
      <w:szCs w:val="16"/>
    </w:rPr>
  </w:style>
  <w:style w:type="character" w:styleId="Textoennegrita">
    <w:name w:val="Strong"/>
    <w:qFormat/>
    <w:rsid w:val="005E2121"/>
    <w:rPr>
      <w:b/>
      <w:bCs/>
    </w:rPr>
  </w:style>
  <w:style w:type="paragraph" w:styleId="Textodeglobo">
    <w:name w:val="Balloon Text"/>
    <w:basedOn w:val="Normal"/>
    <w:link w:val="TextodegloboCar"/>
    <w:rsid w:val="0096398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6398E"/>
    <w:rPr>
      <w:rFonts w:ascii="Tahoma" w:hAnsi="Tahoma" w:cs="Tahoma"/>
      <w:sz w:val="16"/>
      <w:szCs w:val="16"/>
      <w:lang w:val="ca-ES"/>
    </w:rPr>
  </w:style>
  <w:style w:type="character" w:customStyle="1" w:styleId="Ttulo3Car">
    <w:name w:val="Título 3 Car"/>
    <w:basedOn w:val="Fuentedeprrafopredeter"/>
    <w:link w:val="Ttulo3"/>
    <w:rsid w:val="002A4D14"/>
    <w:rPr>
      <w:b/>
      <w:bCs/>
      <w:sz w:val="24"/>
      <w:lang w:val="ca-ES"/>
    </w:rPr>
  </w:style>
  <w:style w:type="paragraph" w:styleId="Prrafodelista">
    <w:name w:val="List Paragraph"/>
    <w:basedOn w:val="Normal"/>
    <w:uiPriority w:val="34"/>
    <w:qFormat/>
    <w:rsid w:val="00465F0F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83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ac@argentona.ca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onica\Datos%20de%20programa\Microsoft\Plantillas\plantilla%20escu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E7718-4833-4237-B951-C712CF5E7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escut</Template>
  <TotalTime>7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Ajunt. d'Argentona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Ajunt. d'Argentona</dc:creator>
  <cp:lastModifiedBy>Juan Luis Moya Palomares</cp:lastModifiedBy>
  <cp:revision>8</cp:revision>
  <cp:lastPrinted>2012-08-14T09:34:00Z</cp:lastPrinted>
  <dcterms:created xsi:type="dcterms:W3CDTF">2015-04-07T07:41:00Z</dcterms:created>
  <dcterms:modified xsi:type="dcterms:W3CDTF">2026-04-07T10:40:00Z</dcterms:modified>
</cp:coreProperties>
</file>